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916" w:rsidRPr="00AC7916" w:rsidRDefault="00AC7916" w:rsidP="00AC7916">
      <w:pPr>
        <w:pStyle w:val="a3"/>
        <w:kinsoku w:val="0"/>
        <w:overflowPunct w:val="0"/>
        <w:spacing w:before="29"/>
        <w:ind w:left="0" w:right="1215" w:firstLine="0"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AC7916">
        <w:rPr>
          <w:rFonts w:ascii="Times New Roman" w:hAnsi="Times New Roman" w:cs="Times New Roman"/>
          <w:bCs/>
          <w:color w:val="231F20"/>
          <w:sz w:val="28"/>
          <w:szCs w:val="28"/>
        </w:rPr>
        <w:t>Утвърдил:……………</w:t>
      </w:r>
    </w:p>
    <w:p w:rsidR="00AC7916" w:rsidRPr="00AC7916" w:rsidRDefault="00AC7916" w:rsidP="00AC7916">
      <w:pPr>
        <w:pStyle w:val="a3"/>
        <w:kinsoku w:val="0"/>
        <w:overflowPunct w:val="0"/>
        <w:spacing w:before="29"/>
        <w:ind w:left="0" w:right="1215" w:firstLine="0"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AC7916">
        <w:rPr>
          <w:rFonts w:ascii="Times New Roman" w:hAnsi="Times New Roman" w:cs="Times New Roman"/>
          <w:bCs/>
          <w:color w:val="231F20"/>
          <w:sz w:val="28"/>
          <w:szCs w:val="28"/>
        </w:rPr>
        <w:t xml:space="preserve">Мария </w:t>
      </w:r>
      <w:proofErr w:type="spellStart"/>
      <w:r w:rsidRPr="00AC7916">
        <w:rPr>
          <w:rFonts w:ascii="Times New Roman" w:hAnsi="Times New Roman" w:cs="Times New Roman"/>
          <w:bCs/>
          <w:color w:val="231F20"/>
          <w:sz w:val="28"/>
          <w:szCs w:val="28"/>
        </w:rPr>
        <w:t>Рендакова</w:t>
      </w:r>
      <w:proofErr w:type="spellEnd"/>
    </w:p>
    <w:p w:rsidR="00AC7916" w:rsidRPr="00AC7916" w:rsidRDefault="00AC7916" w:rsidP="00AC7916">
      <w:pPr>
        <w:pStyle w:val="a3"/>
        <w:kinsoku w:val="0"/>
        <w:overflowPunct w:val="0"/>
        <w:spacing w:before="29"/>
        <w:ind w:left="0" w:right="1215" w:firstLine="0"/>
        <w:rPr>
          <w:rFonts w:ascii="Times New Roman" w:hAnsi="Times New Roman" w:cs="Times New Roman"/>
          <w:bCs/>
          <w:color w:val="231F20"/>
          <w:sz w:val="28"/>
          <w:szCs w:val="28"/>
        </w:rPr>
      </w:pPr>
      <w:r w:rsidRPr="00AC7916">
        <w:rPr>
          <w:rFonts w:ascii="Times New Roman" w:hAnsi="Times New Roman" w:cs="Times New Roman"/>
          <w:bCs/>
          <w:color w:val="231F20"/>
          <w:sz w:val="28"/>
          <w:szCs w:val="28"/>
        </w:rPr>
        <w:t>/Директор на ДГ „Звънче”/</w:t>
      </w:r>
    </w:p>
    <w:p w:rsidR="00AC7916" w:rsidRPr="00C63D66" w:rsidRDefault="00AC7916" w:rsidP="00AC7916">
      <w:pPr>
        <w:pStyle w:val="a3"/>
        <w:kinsoku w:val="0"/>
        <w:overflowPunct w:val="0"/>
        <w:spacing w:before="29"/>
        <w:ind w:left="1196" w:right="1215" w:firstLine="0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</w:p>
    <w:p w:rsidR="00AC7916" w:rsidRPr="00C63D66" w:rsidRDefault="00AC7916" w:rsidP="00AC7916">
      <w:pPr>
        <w:pStyle w:val="a3"/>
        <w:kinsoku w:val="0"/>
        <w:overflowPunct w:val="0"/>
        <w:spacing w:before="29"/>
        <w:ind w:left="1196" w:right="1215" w:firstLine="0"/>
        <w:jc w:val="center"/>
        <w:rPr>
          <w:rFonts w:ascii="Times New Roman" w:hAnsi="Times New Roman" w:cs="Times New Roman"/>
          <w:b/>
          <w:bCs/>
          <w:color w:val="231F20"/>
          <w:sz w:val="28"/>
          <w:szCs w:val="28"/>
        </w:rPr>
      </w:pPr>
    </w:p>
    <w:p w:rsidR="00AC7916" w:rsidRPr="00C63D66" w:rsidRDefault="00AC7916" w:rsidP="00AC7916">
      <w:pPr>
        <w:pStyle w:val="a3"/>
        <w:kinsoku w:val="0"/>
        <w:overflowPunct w:val="0"/>
        <w:spacing w:before="29"/>
        <w:ind w:left="1196" w:right="121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63D66">
        <w:rPr>
          <w:rFonts w:ascii="Times New Roman" w:hAnsi="Times New Roman" w:cs="Times New Roman"/>
          <w:b/>
          <w:bCs/>
          <w:color w:val="231F20"/>
          <w:sz w:val="28"/>
          <w:szCs w:val="28"/>
        </w:rPr>
        <w:t xml:space="preserve">    СЕДМИЧНО</w:t>
      </w:r>
      <w:r w:rsidRPr="00C63D66">
        <w:rPr>
          <w:rFonts w:ascii="Times New Roman" w:hAnsi="Times New Roman" w:cs="Times New Roman"/>
          <w:b/>
          <w:bCs/>
          <w:color w:val="231F20"/>
          <w:spacing w:val="-22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4"/>
          <w:sz w:val="28"/>
          <w:szCs w:val="28"/>
        </w:rPr>
        <w:t>РАЗПРЕДЕЛЕНИЕ</w:t>
      </w:r>
      <w:r w:rsidRPr="00C63D66">
        <w:rPr>
          <w:rFonts w:ascii="Times New Roman" w:hAnsi="Times New Roman" w:cs="Times New Roman"/>
          <w:b/>
          <w:bCs/>
          <w:color w:val="231F20"/>
          <w:spacing w:val="-22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НА</w:t>
      </w:r>
      <w:r w:rsidRPr="00C63D66">
        <w:rPr>
          <w:rFonts w:ascii="Times New Roman" w:hAnsi="Times New Roman" w:cs="Times New Roman"/>
          <w:b/>
          <w:bCs/>
          <w:color w:val="231F20"/>
          <w:spacing w:val="-22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ПЕДАГОГИЧЕСКИТЕ</w:t>
      </w:r>
      <w:r w:rsidRPr="00C63D66">
        <w:rPr>
          <w:rFonts w:ascii="Times New Roman" w:hAnsi="Times New Roman" w:cs="Times New Roman"/>
          <w:b/>
          <w:bCs/>
          <w:color w:val="231F20"/>
          <w:spacing w:val="-22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4"/>
          <w:sz w:val="28"/>
          <w:szCs w:val="28"/>
        </w:rPr>
        <w:t>СИТУАЦИИ</w:t>
      </w:r>
    </w:p>
    <w:p w:rsidR="00AC7916" w:rsidRPr="00C63D66" w:rsidRDefault="00AC7916" w:rsidP="00AC7916">
      <w:pPr>
        <w:pStyle w:val="a3"/>
        <w:kinsoku w:val="0"/>
        <w:overflowPunct w:val="0"/>
        <w:spacing w:before="11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AC7916" w:rsidRPr="00C63D66" w:rsidRDefault="00AC7916" w:rsidP="00AC7916">
      <w:pPr>
        <w:pStyle w:val="a3"/>
        <w:kinsoku w:val="0"/>
        <w:overflowPunct w:val="0"/>
        <w:ind w:left="1196" w:right="1215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63D66">
        <w:rPr>
          <w:rFonts w:ascii="Times New Roman" w:hAnsi="Times New Roman" w:cs="Times New Roman"/>
          <w:b/>
          <w:bCs/>
          <w:color w:val="231F20"/>
          <w:spacing w:val="-3"/>
          <w:sz w:val="28"/>
          <w:szCs w:val="28"/>
          <w:lang w:val="en-US"/>
        </w:rPr>
        <w:t xml:space="preserve">ЯСЛЕНСКА </w:t>
      </w:r>
      <w:r w:rsidRPr="00C63D66">
        <w:rPr>
          <w:rFonts w:ascii="Times New Roman" w:hAnsi="Times New Roman" w:cs="Times New Roman"/>
          <w:b/>
          <w:bCs/>
          <w:color w:val="231F20"/>
          <w:spacing w:val="-11"/>
          <w:sz w:val="28"/>
          <w:szCs w:val="28"/>
          <w:lang w:val="en-US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4"/>
          <w:sz w:val="28"/>
          <w:szCs w:val="28"/>
        </w:rPr>
        <w:t>ГРУПА</w:t>
      </w:r>
      <w:proofErr w:type="gramEnd"/>
      <w:r w:rsidRPr="00C63D66">
        <w:rPr>
          <w:rFonts w:ascii="Times New Roman" w:hAnsi="Times New Roman" w:cs="Times New Roman"/>
          <w:b/>
          <w:bCs/>
          <w:color w:val="231F20"/>
          <w:spacing w:val="-9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color w:val="231F20"/>
          <w:sz w:val="28"/>
          <w:szCs w:val="28"/>
        </w:rPr>
        <w:t>–</w:t>
      </w:r>
      <w:r w:rsidRPr="00C63D66">
        <w:rPr>
          <w:rFonts w:ascii="Times New Roman" w:hAnsi="Times New Roman" w:cs="Times New Roman"/>
          <w:color w:val="231F20"/>
          <w:spacing w:val="-3"/>
          <w:sz w:val="28"/>
          <w:szCs w:val="28"/>
        </w:rPr>
        <w:t xml:space="preserve"> </w:t>
      </w:r>
      <w:r w:rsidRPr="00C63D66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2</w:t>
      </w:r>
      <w:r w:rsidRPr="00C63D66">
        <w:rPr>
          <w:rFonts w:ascii="Times New Roman" w:hAnsi="Times New Roman" w:cs="Times New Roman"/>
          <w:color w:val="231F20"/>
          <w:spacing w:val="-2"/>
          <w:sz w:val="28"/>
          <w:szCs w:val="28"/>
        </w:rPr>
        <w:t>–</w:t>
      </w:r>
      <w:r w:rsidRPr="00C63D66">
        <w:rPr>
          <w:rFonts w:ascii="Times New Roman" w:hAnsi="Times New Roman" w:cs="Times New Roman"/>
          <w:b/>
          <w:bCs/>
          <w:color w:val="231F20"/>
          <w:spacing w:val="-2"/>
          <w:sz w:val="28"/>
          <w:szCs w:val="28"/>
        </w:rPr>
        <w:t>3-ГОДИШНИ</w:t>
      </w:r>
    </w:p>
    <w:p w:rsidR="00BA74C2" w:rsidRDefault="00BA74C2" w:rsidP="00AC7916">
      <w:pPr>
        <w:jc w:val="both"/>
      </w:pPr>
    </w:p>
    <w:p w:rsidR="00AC7916" w:rsidRDefault="00AC7916" w:rsidP="00AC7916">
      <w:pPr>
        <w:jc w:val="both"/>
      </w:pPr>
    </w:p>
    <w:p w:rsidR="00AC7916" w:rsidRDefault="00AC7916" w:rsidP="00AC7916">
      <w:pPr>
        <w:jc w:val="both"/>
      </w:pPr>
    </w:p>
    <w:p w:rsidR="00AC7916" w:rsidRDefault="00AC7916" w:rsidP="00AC7916">
      <w:pPr>
        <w:jc w:val="both"/>
      </w:pPr>
    </w:p>
    <w:tbl>
      <w:tblPr>
        <w:tblW w:w="0" w:type="auto"/>
        <w:jc w:val="center"/>
        <w:tblInd w:w="-124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321"/>
        <w:gridCol w:w="2692"/>
        <w:gridCol w:w="2552"/>
        <w:gridCol w:w="3118"/>
        <w:gridCol w:w="2723"/>
      </w:tblGrid>
      <w:tr w:rsidR="00AC7916" w:rsidRPr="00AC7916" w:rsidTr="00AC7916">
        <w:trPr>
          <w:trHeight w:hRule="exact" w:val="624"/>
          <w:jc w:val="center"/>
        </w:trPr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463"/>
              <w:rPr>
                <w:sz w:val="36"/>
                <w:szCs w:val="36"/>
              </w:rPr>
            </w:pPr>
            <w:r w:rsidRPr="00AC7916">
              <w:rPr>
                <w:b/>
                <w:bCs/>
                <w:color w:val="231F20"/>
                <w:spacing w:val="-3"/>
                <w:sz w:val="36"/>
                <w:szCs w:val="36"/>
              </w:rPr>
              <w:t>Понеделник</w:t>
            </w:r>
          </w:p>
        </w:tc>
        <w:tc>
          <w:tcPr>
            <w:tcW w:w="26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595"/>
              <w:rPr>
                <w:sz w:val="36"/>
                <w:szCs w:val="36"/>
              </w:rPr>
            </w:pPr>
            <w:r w:rsidRPr="00AC7916">
              <w:rPr>
                <w:b/>
                <w:bCs/>
                <w:color w:val="231F20"/>
                <w:spacing w:val="-2"/>
                <w:sz w:val="36"/>
                <w:szCs w:val="36"/>
              </w:rPr>
              <w:t>В</w:t>
            </w:r>
            <w:r w:rsidRPr="00AC7916">
              <w:rPr>
                <w:b/>
                <w:bCs/>
                <w:color w:val="231F20"/>
                <w:spacing w:val="-3"/>
                <w:sz w:val="36"/>
                <w:szCs w:val="36"/>
              </w:rPr>
              <w:t>т</w:t>
            </w:r>
            <w:r w:rsidRPr="00AC7916">
              <w:rPr>
                <w:b/>
                <w:bCs/>
                <w:color w:val="231F20"/>
                <w:spacing w:val="-2"/>
                <w:sz w:val="36"/>
                <w:szCs w:val="36"/>
              </w:rPr>
              <w:t>орник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right="1"/>
              <w:jc w:val="center"/>
              <w:rPr>
                <w:sz w:val="36"/>
                <w:szCs w:val="36"/>
              </w:rPr>
            </w:pPr>
            <w:r w:rsidRPr="00AC7916">
              <w:rPr>
                <w:b/>
                <w:bCs/>
                <w:color w:val="231F20"/>
                <w:spacing w:val="-2"/>
                <w:sz w:val="36"/>
                <w:szCs w:val="36"/>
              </w:rPr>
              <w:t>Сряда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452"/>
              <w:rPr>
                <w:sz w:val="36"/>
                <w:szCs w:val="36"/>
              </w:rPr>
            </w:pPr>
            <w:r w:rsidRPr="00AC7916">
              <w:rPr>
                <w:b/>
                <w:bCs/>
                <w:color w:val="231F20"/>
                <w:spacing w:val="-2"/>
                <w:sz w:val="36"/>
                <w:szCs w:val="36"/>
              </w:rPr>
              <w:t>Четвъртък</w:t>
            </w:r>
          </w:p>
        </w:tc>
        <w:tc>
          <w:tcPr>
            <w:tcW w:w="2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jc w:val="center"/>
              <w:rPr>
                <w:sz w:val="36"/>
                <w:szCs w:val="36"/>
              </w:rPr>
            </w:pPr>
            <w:r w:rsidRPr="00AC7916">
              <w:rPr>
                <w:b/>
                <w:bCs/>
                <w:color w:val="231F20"/>
                <w:spacing w:val="-1"/>
                <w:sz w:val="36"/>
                <w:szCs w:val="36"/>
              </w:rPr>
              <w:t>Петък</w:t>
            </w:r>
          </w:p>
        </w:tc>
      </w:tr>
      <w:tr w:rsidR="00AC7916" w:rsidRPr="00AC7916" w:rsidTr="00AC7916">
        <w:trPr>
          <w:trHeight w:hRule="exact" w:val="1242"/>
          <w:jc w:val="center"/>
        </w:trPr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4" w:line="276" w:lineRule="auto"/>
              <w:ind w:left="441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5"/>
                <w:sz w:val="36"/>
                <w:szCs w:val="36"/>
              </w:rPr>
              <w:t>Околен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pacing w:val="-1"/>
                <w:sz w:val="36"/>
                <w:szCs w:val="36"/>
              </w:rPr>
              <w:t>свят</w:t>
            </w:r>
          </w:p>
        </w:tc>
        <w:tc>
          <w:tcPr>
            <w:tcW w:w="26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82" w:line="240" w:lineRule="exact"/>
              <w:ind w:left="457" w:right="235" w:hanging="221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2"/>
                <w:sz w:val="36"/>
                <w:szCs w:val="36"/>
              </w:rPr>
              <w:t>Български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z w:val="36"/>
                <w:szCs w:val="36"/>
              </w:rPr>
              <w:t>език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z w:val="36"/>
                <w:szCs w:val="36"/>
              </w:rPr>
              <w:t>и</w:t>
            </w:r>
            <w:r w:rsidRPr="00AC7916">
              <w:rPr>
                <w:color w:val="231F20"/>
                <w:spacing w:val="2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pacing w:val="-3"/>
                <w:sz w:val="36"/>
                <w:szCs w:val="36"/>
              </w:rPr>
              <w:t>литература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402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2"/>
                <w:sz w:val="36"/>
                <w:szCs w:val="36"/>
              </w:rPr>
              <w:t>Математика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119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5"/>
                <w:sz w:val="36"/>
                <w:szCs w:val="36"/>
              </w:rPr>
              <w:t>Околен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pacing w:val="-1"/>
                <w:sz w:val="36"/>
                <w:szCs w:val="36"/>
              </w:rPr>
              <w:t>свят</w:t>
            </w:r>
          </w:p>
        </w:tc>
        <w:tc>
          <w:tcPr>
            <w:tcW w:w="2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Default="00AC7916" w:rsidP="001E0A24">
            <w:pPr>
              <w:pStyle w:val="TableParagraph"/>
              <w:kinsoku w:val="0"/>
              <w:overflowPunct w:val="0"/>
              <w:spacing w:before="82" w:line="240" w:lineRule="exact"/>
              <w:ind w:left="596" w:right="305" w:hanging="290"/>
              <w:rPr>
                <w:color w:val="231F20"/>
                <w:spacing w:val="-1"/>
                <w:sz w:val="36"/>
                <w:szCs w:val="36"/>
              </w:rPr>
            </w:pPr>
            <w:proofErr w:type="spellStart"/>
            <w:r w:rsidRPr="00AC7916">
              <w:rPr>
                <w:color w:val="231F20"/>
                <w:spacing w:val="-1"/>
                <w:sz w:val="36"/>
                <w:szCs w:val="36"/>
              </w:rPr>
              <w:t>Изобразит</w:t>
            </w:r>
            <w:proofErr w:type="spellEnd"/>
            <w:r>
              <w:rPr>
                <w:color w:val="231F20"/>
                <w:spacing w:val="-1"/>
                <w:sz w:val="36"/>
                <w:szCs w:val="36"/>
              </w:rPr>
              <w:t>.</w:t>
            </w:r>
          </w:p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82" w:line="240" w:lineRule="exact"/>
              <w:ind w:left="596" w:right="305" w:hanging="290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2"/>
                <w:sz w:val="36"/>
                <w:szCs w:val="36"/>
              </w:rPr>
              <w:t>изкуство</w:t>
            </w:r>
          </w:p>
        </w:tc>
      </w:tr>
      <w:tr w:rsidR="00AC7916" w:rsidRPr="00AC7916" w:rsidTr="00AC7916">
        <w:trPr>
          <w:trHeight w:hRule="exact" w:val="1275"/>
          <w:jc w:val="center"/>
        </w:trPr>
        <w:tc>
          <w:tcPr>
            <w:tcW w:w="332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jc w:val="center"/>
              <w:rPr>
                <w:sz w:val="36"/>
                <w:szCs w:val="36"/>
              </w:rPr>
            </w:pPr>
            <w:r w:rsidRPr="00AC7916">
              <w:rPr>
                <w:sz w:val="36"/>
                <w:szCs w:val="36"/>
              </w:rPr>
              <w:t>Физическа култура</w:t>
            </w:r>
          </w:p>
        </w:tc>
        <w:tc>
          <w:tcPr>
            <w:tcW w:w="269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119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1"/>
                <w:sz w:val="36"/>
                <w:szCs w:val="36"/>
              </w:rPr>
              <w:t>Физическа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pacing w:val="-3"/>
                <w:sz w:val="36"/>
                <w:szCs w:val="36"/>
              </w:rPr>
              <w:t>култура</w:t>
            </w:r>
          </w:p>
        </w:tc>
        <w:tc>
          <w:tcPr>
            <w:tcW w:w="255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right="1"/>
              <w:jc w:val="center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2"/>
                <w:sz w:val="36"/>
                <w:szCs w:val="36"/>
              </w:rPr>
              <w:t>Музика</w:t>
            </w:r>
          </w:p>
        </w:tc>
        <w:tc>
          <w:tcPr>
            <w:tcW w:w="311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82" w:line="240" w:lineRule="exact"/>
              <w:ind w:left="491" w:right="280" w:hanging="211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3"/>
                <w:sz w:val="36"/>
                <w:szCs w:val="36"/>
              </w:rPr>
              <w:t>Конструиране</w:t>
            </w:r>
            <w:r w:rsidRPr="00AC7916">
              <w:rPr>
                <w:color w:val="231F20"/>
                <w:spacing w:val="-14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z w:val="36"/>
                <w:szCs w:val="36"/>
              </w:rPr>
              <w:t>и</w:t>
            </w:r>
            <w:r w:rsidRPr="00AC7916">
              <w:rPr>
                <w:color w:val="231F20"/>
                <w:spacing w:val="28"/>
                <w:sz w:val="36"/>
                <w:szCs w:val="36"/>
              </w:rPr>
              <w:t xml:space="preserve"> </w:t>
            </w:r>
            <w:r w:rsidRPr="00AC7916">
              <w:rPr>
                <w:color w:val="231F20"/>
                <w:spacing w:val="-2"/>
                <w:sz w:val="36"/>
                <w:szCs w:val="36"/>
              </w:rPr>
              <w:t>технологии</w:t>
            </w:r>
          </w:p>
        </w:tc>
        <w:tc>
          <w:tcPr>
            <w:tcW w:w="2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C7916" w:rsidRPr="00AC7916" w:rsidRDefault="00AC7916" w:rsidP="001E0A24">
            <w:pPr>
              <w:pStyle w:val="TableParagraph"/>
              <w:kinsoku w:val="0"/>
              <w:overflowPunct w:val="0"/>
              <w:spacing w:before="175" w:line="276" w:lineRule="auto"/>
              <w:ind w:left="119"/>
              <w:rPr>
                <w:sz w:val="36"/>
                <w:szCs w:val="36"/>
              </w:rPr>
            </w:pPr>
            <w:r w:rsidRPr="00AC7916">
              <w:rPr>
                <w:color w:val="231F20"/>
                <w:spacing w:val="-2"/>
                <w:sz w:val="36"/>
                <w:szCs w:val="36"/>
              </w:rPr>
              <w:t>Музика</w:t>
            </w:r>
          </w:p>
        </w:tc>
      </w:tr>
    </w:tbl>
    <w:p w:rsidR="00AC7916" w:rsidRDefault="00AC7916" w:rsidP="00AC7916">
      <w:pPr>
        <w:jc w:val="both"/>
      </w:pPr>
    </w:p>
    <w:sectPr w:rsidR="00AC7916" w:rsidSect="00AC791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en Bg">
    <w:altName w:val="Gabriola"/>
    <w:panose1 w:val="00000000000000000000"/>
    <w:charset w:val="00"/>
    <w:family w:val="decorative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C7916"/>
    <w:rsid w:val="008062AF"/>
    <w:rsid w:val="00AC7916"/>
    <w:rsid w:val="00BA7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4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AC7916"/>
    <w:pPr>
      <w:widowControl w:val="0"/>
      <w:autoSpaceDE w:val="0"/>
      <w:autoSpaceDN w:val="0"/>
      <w:adjustRightInd w:val="0"/>
      <w:spacing w:after="0" w:line="240" w:lineRule="auto"/>
      <w:ind w:left="477" w:hanging="227"/>
    </w:pPr>
    <w:rPr>
      <w:rFonts w:ascii="Helen Bg" w:eastAsiaTheme="minorEastAsia" w:hAnsi="Helen Bg" w:cs="Helen Bg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1"/>
    <w:semiHidden/>
    <w:rsid w:val="00AC7916"/>
    <w:rPr>
      <w:rFonts w:ascii="Helen Bg" w:eastAsiaTheme="minorEastAsia" w:hAnsi="Helen Bg" w:cs="Helen Bg"/>
      <w:sz w:val="20"/>
      <w:szCs w:val="20"/>
      <w:lang w:eastAsia="bg-BG"/>
    </w:rPr>
  </w:style>
  <w:style w:type="paragraph" w:customStyle="1" w:styleId="TableParagraph">
    <w:name w:val="Table Paragraph"/>
    <w:basedOn w:val="a"/>
    <w:uiPriority w:val="1"/>
    <w:qFormat/>
    <w:rsid w:val="00AC791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</dc:creator>
  <cp:lastModifiedBy>odz</cp:lastModifiedBy>
  <cp:revision>2</cp:revision>
  <cp:lastPrinted>2017-10-26T11:19:00Z</cp:lastPrinted>
  <dcterms:created xsi:type="dcterms:W3CDTF">2017-10-26T11:15:00Z</dcterms:created>
  <dcterms:modified xsi:type="dcterms:W3CDTF">2017-10-26T12:52:00Z</dcterms:modified>
</cp:coreProperties>
</file>